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6B1" w:rsidRPr="00FE16B1" w:rsidRDefault="00FE16B1" w:rsidP="00B46564">
      <w:pPr>
        <w:widowControl w:val="0"/>
        <w:spacing w:after="0" w:line="240" w:lineRule="auto"/>
        <w:ind w:left="7513"/>
        <w:rPr>
          <w:rFonts w:ascii="Times New Roman" w:hAnsi="Times New Roman" w:cs="Times New Roman"/>
          <w:sz w:val="26"/>
          <w:szCs w:val="26"/>
        </w:rPr>
      </w:pPr>
      <w:r w:rsidRPr="00FE16B1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65539">
        <w:rPr>
          <w:rFonts w:ascii="Times New Roman" w:hAnsi="Times New Roman" w:cs="Times New Roman"/>
          <w:sz w:val="28"/>
          <w:szCs w:val="28"/>
        </w:rPr>
        <w:t>2</w:t>
      </w:r>
    </w:p>
    <w:p w:rsidR="00E65539" w:rsidRDefault="00E65539" w:rsidP="00B46564">
      <w:pPr>
        <w:autoSpaceDE w:val="0"/>
        <w:autoSpaceDN w:val="0"/>
        <w:adjustRightInd w:val="0"/>
        <w:spacing w:after="0" w:line="240" w:lineRule="auto"/>
        <w:ind w:left="7513"/>
        <w:rPr>
          <w:rFonts w:ascii="Times New Roman" w:hAnsi="Times New Roman" w:cs="Times New Roman"/>
          <w:sz w:val="28"/>
          <w:szCs w:val="28"/>
        </w:rPr>
      </w:pPr>
    </w:p>
    <w:p w:rsidR="00FE16B1" w:rsidRPr="00FE16B1" w:rsidRDefault="00FE16B1" w:rsidP="00B46564">
      <w:pPr>
        <w:autoSpaceDE w:val="0"/>
        <w:autoSpaceDN w:val="0"/>
        <w:adjustRightInd w:val="0"/>
        <w:spacing w:after="720" w:line="240" w:lineRule="auto"/>
        <w:ind w:left="7513"/>
        <w:rPr>
          <w:rFonts w:ascii="Times New Roman" w:hAnsi="Times New Roman" w:cs="Times New Roman"/>
          <w:sz w:val="28"/>
          <w:szCs w:val="28"/>
        </w:rPr>
      </w:pPr>
      <w:r w:rsidRPr="00FE16B1">
        <w:rPr>
          <w:rFonts w:ascii="Times New Roman" w:hAnsi="Times New Roman" w:cs="Times New Roman"/>
          <w:sz w:val="28"/>
          <w:szCs w:val="28"/>
        </w:rPr>
        <w:t>к Порядку</w:t>
      </w:r>
    </w:p>
    <w:p w:rsidR="00C11F2D" w:rsidRPr="00E65539" w:rsidRDefault="00E65539" w:rsidP="00E6553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37"/>
      <w:bookmarkEnd w:id="0"/>
      <w:r w:rsidRPr="00E65539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C11F2D" w:rsidRPr="00E65539" w:rsidRDefault="00C11F2D" w:rsidP="00E6553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539">
        <w:rPr>
          <w:rFonts w:ascii="Times New Roman" w:hAnsi="Times New Roman" w:cs="Times New Roman"/>
          <w:b/>
          <w:sz w:val="28"/>
          <w:szCs w:val="28"/>
        </w:rPr>
        <w:t>об обсуждении предлагаемого правового регулирования</w:t>
      </w:r>
    </w:p>
    <w:p w:rsidR="00C11F2D" w:rsidRPr="00766E4D" w:rsidRDefault="00C11F2D" w:rsidP="00C11F2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EF6" w:rsidRDefault="00C11F2D" w:rsidP="00643EF6">
      <w:pPr>
        <w:pStyle w:val="ConsPlusNonformat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766E4D">
        <w:rPr>
          <w:rFonts w:ascii="Times New Roman" w:hAnsi="Times New Roman" w:cs="Times New Roman"/>
          <w:sz w:val="28"/>
          <w:szCs w:val="28"/>
        </w:rPr>
        <w:t>Настоящим</w:t>
      </w:r>
      <w:r w:rsidR="00643EF6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766E4D">
        <w:rPr>
          <w:rFonts w:ascii="Times New Roman" w:hAnsi="Times New Roman" w:cs="Times New Roman"/>
          <w:sz w:val="28"/>
          <w:szCs w:val="28"/>
        </w:rPr>
        <w:t>______________________</w:t>
      </w:r>
    </w:p>
    <w:p w:rsidR="00643EF6" w:rsidRDefault="00643EF6" w:rsidP="00643EF6">
      <w:pPr>
        <w:pStyle w:val="ConsPlusNonformat"/>
        <w:spacing w:line="276" w:lineRule="auto"/>
        <w:ind w:left="42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C11F2D" w:rsidRPr="00643EF6">
        <w:rPr>
          <w:rFonts w:ascii="Times New Roman" w:hAnsi="Times New Roman" w:cs="Times New Roman"/>
          <w:sz w:val="16"/>
          <w:szCs w:val="16"/>
        </w:rPr>
        <w:t>(наименование разработчика)</w:t>
      </w:r>
      <w:r w:rsidR="00C11F2D" w:rsidRPr="00766E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F2D" w:rsidRPr="00766E4D" w:rsidRDefault="00C11F2D" w:rsidP="00643EF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E4D">
        <w:rPr>
          <w:rFonts w:ascii="Times New Roman" w:hAnsi="Times New Roman" w:cs="Times New Roman"/>
          <w:sz w:val="28"/>
          <w:szCs w:val="28"/>
        </w:rPr>
        <w:t>изв</w:t>
      </w:r>
      <w:r w:rsidR="00261BFA">
        <w:rPr>
          <w:rFonts w:ascii="Times New Roman" w:hAnsi="Times New Roman" w:cs="Times New Roman"/>
          <w:sz w:val="28"/>
          <w:szCs w:val="28"/>
        </w:rPr>
        <w:t xml:space="preserve">ещает о начале обсуждения идеи (концепции) </w:t>
      </w:r>
      <w:r w:rsidRPr="00766E4D">
        <w:rPr>
          <w:rFonts w:ascii="Times New Roman" w:hAnsi="Times New Roman" w:cs="Times New Roman"/>
          <w:sz w:val="28"/>
          <w:szCs w:val="28"/>
        </w:rPr>
        <w:t>предлагаемого правового регулирования и сборе предложений заинтересованных лиц.</w:t>
      </w:r>
    </w:p>
    <w:p w:rsidR="00C11F2D" w:rsidRPr="00766E4D" w:rsidRDefault="00C11F2D" w:rsidP="00643EF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E4D">
        <w:rPr>
          <w:rFonts w:ascii="Times New Roman" w:hAnsi="Times New Roman" w:cs="Times New Roman"/>
          <w:sz w:val="28"/>
          <w:szCs w:val="28"/>
        </w:rPr>
        <w:t xml:space="preserve">Предложения принимаются по адресу: </w:t>
      </w:r>
      <w:proofErr w:type="gramStart"/>
      <w:r w:rsidR="009D380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D3808">
        <w:rPr>
          <w:rFonts w:ascii="Times New Roman" w:hAnsi="Times New Roman" w:cs="Times New Roman"/>
          <w:sz w:val="28"/>
          <w:szCs w:val="28"/>
        </w:rPr>
        <w:t xml:space="preserve">. Киров, </w:t>
      </w:r>
      <w:r w:rsidR="00B46564">
        <w:rPr>
          <w:rFonts w:ascii="Times New Roman" w:hAnsi="Times New Roman" w:cs="Times New Roman"/>
          <w:sz w:val="28"/>
          <w:szCs w:val="28"/>
        </w:rPr>
        <w:t>_____________________</w:t>
      </w:r>
      <w:r w:rsidRPr="00766E4D">
        <w:rPr>
          <w:rFonts w:ascii="Times New Roman" w:hAnsi="Times New Roman" w:cs="Times New Roman"/>
          <w:sz w:val="28"/>
          <w:szCs w:val="28"/>
        </w:rPr>
        <w:t xml:space="preserve">, </w:t>
      </w:r>
      <w:r w:rsidR="00766E4D" w:rsidRPr="00766E4D">
        <w:rPr>
          <w:rFonts w:ascii="Times New Roman" w:hAnsi="Times New Roman" w:cs="Times New Roman"/>
          <w:sz w:val="28"/>
          <w:szCs w:val="28"/>
        </w:rPr>
        <w:br/>
      </w:r>
      <w:r w:rsidRPr="00766E4D">
        <w:rPr>
          <w:rFonts w:ascii="Times New Roman" w:hAnsi="Times New Roman" w:cs="Times New Roman"/>
          <w:sz w:val="28"/>
          <w:szCs w:val="28"/>
        </w:rPr>
        <w:t>а также по адресу электронной почты: __________________________</w:t>
      </w:r>
      <w:r w:rsidR="009D3808">
        <w:rPr>
          <w:rFonts w:ascii="Times New Roman" w:hAnsi="Times New Roman" w:cs="Times New Roman"/>
          <w:sz w:val="28"/>
          <w:szCs w:val="28"/>
        </w:rPr>
        <w:t>.</w:t>
      </w:r>
    </w:p>
    <w:p w:rsidR="009D3808" w:rsidRDefault="00C11F2D" w:rsidP="00643EF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E4D">
        <w:rPr>
          <w:rFonts w:ascii="Times New Roman" w:hAnsi="Times New Roman" w:cs="Times New Roman"/>
          <w:sz w:val="28"/>
          <w:szCs w:val="28"/>
        </w:rPr>
        <w:t xml:space="preserve">Сроки приема предложений: </w:t>
      </w:r>
      <w:r w:rsidR="009D3808">
        <w:rPr>
          <w:rFonts w:ascii="Times New Roman" w:hAnsi="Times New Roman" w:cs="Times New Roman"/>
          <w:sz w:val="28"/>
          <w:szCs w:val="28"/>
        </w:rPr>
        <w:t>с «__» _____201__ г. по «__» _____201__ г.</w:t>
      </w:r>
    </w:p>
    <w:p w:rsidR="00261BFA" w:rsidRDefault="00C11F2D" w:rsidP="00643EF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766E4D">
        <w:rPr>
          <w:rFonts w:ascii="Times New Roman" w:hAnsi="Times New Roman" w:cs="Times New Roman"/>
          <w:sz w:val="28"/>
          <w:szCs w:val="28"/>
        </w:rPr>
        <w:t>Все поступившие</w:t>
      </w:r>
      <w:r w:rsidR="00261BFA">
        <w:rPr>
          <w:rFonts w:ascii="Times New Roman" w:hAnsi="Times New Roman" w:cs="Times New Roman"/>
          <w:sz w:val="28"/>
          <w:szCs w:val="28"/>
        </w:rPr>
        <w:t xml:space="preserve"> предложения будут рассмотрены.</w:t>
      </w:r>
    </w:p>
    <w:p w:rsidR="00261BFA" w:rsidRDefault="00C11F2D" w:rsidP="00643EF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E4D">
        <w:rPr>
          <w:rFonts w:ascii="Times New Roman" w:hAnsi="Times New Roman" w:cs="Times New Roman"/>
          <w:sz w:val="28"/>
          <w:szCs w:val="28"/>
        </w:rPr>
        <w:t xml:space="preserve">Свод предложений </w:t>
      </w:r>
      <w:r w:rsidR="00261BFA">
        <w:rPr>
          <w:rFonts w:ascii="Times New Roman" w:hAnsi="Times New Roman" w:cs="Times New Roman"/>
          <w:sz w:val="28"/>
          <w:szCs w:val="28"/>
        </w:rPr>
        <w:t xml:space="preserve">участников публичных консультаций </w:t>
      </w:r>
      <w:r w:rsidRPr="00766E4D">
        <w:rPr>
          <w:rFonts w:ascii="Times New Roman" w:hAnsi="Times New Roman" w:cs="Times New Roman"/>
          <w:sz w:val="28"/>
          <w:szCs w:val="28"/>
        </w:rPr>
        <w:t xml:space="preserve">будет размещен на сайте </w:t>
      </w:r>
      <w:proofErr w:type="spellStart"/>
      <w:r w:rsidR="00261BFA" w:rsidRPr="00261BFA">
        <w:rPr>
          <w:rFonts w:ascii="Times New Roman" w:hAnsi="Times New Roman" w:cs="Times New Roman"/>
          <w:sz w:val="28"/>
          <w:szCs w:val="28"/>
        </w:rPr>
        <w:t>www.i</w:t>
      </w:r>
      <w:proofErr w:type="spellEnd"/>
      <w:r w:rsidR="00625363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="00261BFA" w:rsidRPr="00261BFA">
        <w:rPr>
          <w:rFonts w:ascii="Times New Roman" w:hAnsi="Times New Roman" w:cs="Times New Roman"/>
          <w:sz w:val="28"/>
          <w:szCs w:val="28"/>
        </w:rPr>
        <w:t>vest.kirovreg.ru</w:t>
      </w:r>
      <w:proofErr w:type="spellEnd"/>
      <w:r w:rsidR="00261BFA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9D3808">
        <w:rPr>
          <w:rFonts w:ascii="Times New Roman" w:hAnsi="Times New Roman" w:cs="Times New Roman"/>
          <w:sz w:val="28"/>
          <w:szCs w:val="28"/>
        </w:rPr>
        <w:t xml:space="preserve"> «__» _____201__ г. </w:t>
      </w:r>
    </w:p>
    <w:p w:rsidR="00C11F2D" w:rsidRPr="00766E4D" w:rsidRDefault="00C11F2D" w:rsidP="00643E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E4D">
        <w:rPr>
          <w:rFonts w:ascii="Times New Roman" w:hAnsi="Times New Roman" w:cs="Times New Roman"/>
          <w:sz w:val="28"/>
          <w:szCs w:val="28"/>
        </w:rPr>
        <w:t>1. Описание проблемы, на решение которой направлено предлагаемое правовое регулирование:</w:t>
      </w:r>
    </w:p>
    <w:p w:rsidR="00C11F2D" w:rsidRPr="00766E4D" w:rsidRDefault="00C11F2D" w:rsidP="00C11F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E4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11F2D" w:rsidRPr="00643EF6" w:rsidRDefault="00C11F2D" w:rsidP="00C11F2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43EF6">
        <w:rPr>
          <w:rFonts w:ascii="Times New Roman" w:hAnsi="Times New Roman" w:cs="Times New Roman"/>
          <w:sz w:val="16"/>
          <w:szCs w:val="16"/>
        </w:rPr>
        <w:t>место для текстового описания</w:t>
      </w:r>
    </w:p>
    <w:p w:rsidR="00C11F2D" w:rsidRPr="00766E4D" w:rsidRDefault="00C11F2D" w:rsidP="00643E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E4D">
        <w:rPr>
          <w:rFonts w:ascii="Times New Roman" w:hAnsi="Times New Roman" w:cs="Times New Roman"/>
          <w:sz w:val="28"/>
          <w:szCs w:val="28"/>
        </w:rPr>
        <w:t>2. Цели предлагаемого правового регулирования:</w:t>
      </w:r>
    </w:p>
    <w:p w:rsidR="00C11F2D" w:rsidRPr="00DF541D" w:rsidRDefault="00C11F2D" w:rsidP="00C11F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E4D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Pr="00DF541D">
        <w:rPr>
          <w:rFonts w:ascii="Times New Roman" w:hAnsi="Times New Roman" w:cs="Times New Roman"/>
          <w:sz w:val="28"/>
          <w:szCs w:val="28"/>
        </w:rPr>
        <w:t>_</w:t>
      </w:r>
    </w:p>
    <w:p w:rsidR="00643EF6" w:rsidRPr="00643EF6" w:rsidRDefault="00643EF6" w:rsidP="00643EF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43EF6">
        <w:rPr>
          <w:rFonts w:ascii="Times New Roman" w:hAnsi="Times New Roman" w:cs="Times New Roman"/>
          <w:sz w:val="16"/>
          <w:szCs w:val="16"/>
        </w:rPr>
        <w:t>место для текстового описания</w:t>
      </w:r>
    </w:p>
    <w:p w:rsidR="00C11F2D" w:rsidRPr="00766E4D" w:rsidRDefault="00C11F2D" w:rsidP="00643E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E4D">
        <w:rPr>
          <w:rFonts w:ascii="Times New Roman" w:hAnsi="Times New Roman" w:cs="Times New Roman"/>
          <w:sz w:val="28"/>
          <w:szCs w:val="28"/>
        </w:rPr>
        <w:t>3. Действующие нормативные правовые акты,  поручения,  другие  решения,  из</w:t>
      </w:r>
      <w:r w:rsidR="00DF541D">
        <w:rPr>
          <w:rFonts w:ascii="Times New Roman" w:hAnsi="Times New Roman" w:cs="Times New Roman"/>
          <w:sz w:val="28"/>
          <w:szCs w:val="28"/>
        </w:rPr>
        <w:t xml:space="preserve"> которых вытекает необходимость разработки предлагаемого </w:t>
      </w:r>
      <w:r w:rsidRPr="00766E4D">
        <w:rPr>
          <w:rFonts w:ascii="Times New Roman" w:hAnsi="Times New Roman" w:cs="Times New Roman"/>
          <w:sz w:val="28"/>
          <w:szCs w:val="28"/>
        </w:rPr>
        <w:t>правового</w:t>
      </w:r>
      <w:r w:rsidR="00DF541D">
        <w:rPr>
          <w:rFonts w:ascii="Times New Roman" w:hAnsi="Times New Roman" w:cs="Times New Roman"/>
          <w:sz w:val="28"/>
          <w:szCs w:val="28"/>
        </w:rPr>
        <w:t xml:space="preserve"> </w:t>
      </w:r>
      <w:r w:rsidRPr="00766E4D">
        <w:rPr>
          <w:rFonts w:ascii="Times New Roman" w:hAnsi="Times New Roman" w:cs="Times New Roman"/>
          <w:sz w:val="28"/>
          <w:szCs w:val="28"/>
        </w:rPr>
        <w:t>регулирования в данной области:</w:t>
      </w:r>
    </w:p>
    <w:p w:rsidR="00C11F2D" w:rsidRPr="00766E4D" w:rsidRDefault="00C11F2D" w:rsidP="00C11F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E4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43EF6" w:rsidRPr="00643EF6" w:rsidRDefault="00643EF6" w:rsidP="00643EF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43EF6">
        <w:rPr>
          <w:rFonts w:ascii="Times New Roman" w:hAnsi="Times New Roman" w:cs="Times New Roman"/>
          <w:sz w:val="16"/>
          <w:szCs w:val="16"/>
        </w:rPr>
        <w:t>место для текстового описания</w:t>
      </w:r>
    </w:p>
    <w:p w:rsidR="00C11F2D" w:rsidRPr="00766E4D" w:rsidRDefault="00C11F2D" w:rsidP="00643E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E4D">
        <w:rPr>
          <w:rFonts w:ascii="Times New Roman" w:hAnsi="Times New Roman" w:cs="Times New Roman"/>
          <w:sz w:val="28"/>
          <w:szCs w:val="28"/>
        </w:rPr>
        <w:t xml:space="preserve">4. Планируемый </w:t>
      </w:r>
      <w:r w:rsidR="00DF541D">
        <w:rPr>
          <w:rFonts w:ascii="Times New Roman" w:hAnsi="Times New Roman" w:cs="Times New Roman"/>
          <w:sz w:val="28"/>
          <w:szCs w:val="28"/>
        </w:rPr>
        <w:t xml:space="preserve">срок вступления в силу </w:t>
      </w:r>
      <w:r w:rsidRPr="00766E4D">
        <w:rPr>
          <w:rFonts w:ascii="Times New Roman" w:hAnsi="Times New Roman" w:cs="Times New Roman"/>
          <w:sz w:val="28"/>
          <w:szCs w:val="28"/>
        </w:rPr>
        <w:t>предлагаемого   правового регулирования:</w:t>
      </w:r>
    </w:p>
    <w:p w:rsidR="00C11F2D" w:rsidRPr="00766E4D" w:rsidRDefault="00C11F2D" w:rsidP="00C11F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E4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43EF6" w:rsidRPr="00643EF6" w:rsidRDefault="00643EF6" w:rsidP="00643EF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43EF6">
        <w:rPr>
          <w:rFonts w:ascii="Times New Roman" w:hAnsi="Times New Roman" w:cs="Times New Roman"/>
          <w:sz w:val="16"/>
          <w:szCs w:val="16"/>
        </w:rPr>
        <w:t>место для текстового описания</w:t>
      </w:r>
    </w:p>
    <w:p w:rsidR="00C11F2D" w:rsidRPr="00766E4D" w:rsidRDefault="00DF541D" w:rsidP="00643E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Сведения о необходимости или отсутствии необходимости </w:t>
      </w:r>
      <w:r w:rsidR="00C11F2D" w:rsidRPr="00766E4D">
        <w:rPr>
          <w:rFonts w:ascii="Times New Roman" w:hAnsi="Times New Roman" w:cs="Times New Roman"/>
          <w:sz w:val="28"/>
          <w:szCs w:val="28"/>
        </w:rPr>
        <w:t>установления переходного периода:</w:t>
      </w:r>
    </w:p>
    <w:p w:rsidR="007817FC" w:rsidRPr="00766E4D" w:rsidRDefault="007817FC" w:rsidP="007817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E4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43EF6" w:rsidRPr="00643EF6" w:rsidRDefault="00643EF6" w:rsidP="00643EF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43EF6">
        <w:rPr>
          <w:rFonts w:ascii="Times New Roman" w:hAnsi="Times New Roman" w:cs="Times New Roman"/>
          <w:sz w:val="16"/>
          <w:szCs w:val="16"/>
        </w:rPr>
        <w:t>место для текстового описания</w:t>
      </w:r>
    </w:p>
    <w:p w:rsidR="00C11F2D" w:rsidRPr="00766E4D" w:rsidRDefault="00C11F2D" w:rsidP="00643E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E4D">
        <w:rPr>
          <w:rFonts w:ascii="Times New Roman" w:hAnsi="Times New Roman" w:cs="Times New Roman"/>
          <w:sz w:val="28"/>
          <w:szCs w:val="28"/>
        </w:rPr>
        <w:t>6. Сравнение возможных вариантов решения проблемы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4"/>
        <w:gridCol w:w="5389"/>
        <w:gridCol w:w="1277"/>
        <w:gridCol w:w="1277"/>
        <w:gridCol w:w="1335"/>
      </w:tblGrid>
      <w:tr w:rsidR="00B46564" w:rsidRPr="00B46564" w:rsidTr="00B46564">
        <w:trPr>
          <w:tblHeader/>
        </w:trPr>
        <w:tc>
          <w:tcPr>
            <w:tcW w:w="248" w:type="pct"/>
          </w:tcPr>
          <w:p w:rsidR="00B46564" w:rsidRPr="00B46564" w:rsidRDefault="00B46564" w:rsidP="00B465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65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465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465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60" w:type="pct"/>
          </w:tcPr>
          <w:p w:rsidR="00B46564" w:rsidRPr="00B46564" w:rsidRDefault="00B46564" w:rsidP="00B465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64">
              <w:rPr>
                <w:rFonts w:ascii="Times New Roman" w:hAnsi="Times New Roman" w:cs="Times New Roman"/>
                <w:sz w:val="24"/>
                <w:szCs w:val="24"/>
              </w:rPr>
              <w:t>Критерии сравнения возможных вариантов решения проблемы</w:t>
            </w:r>
          </w:p>
        </w:tc>
        <w:tc>
          <w:tcPr>
            <w:tcW w:w="654" w:type="pct"/>
            <w:vAlign w:val="center"/>
          </w:tcPr>
          <w:p w:rsidR="00B46564" w:rsidRPr="00B46564" w:rsidRDefault="00B46564" w:rsidP="00B465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64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654" w:type="pct"/>
            <w:vAlign w:val="center"/>
          </w:tcPr>
          <w:p w:rsidR="00B46564" w:rsidRPr="00B46564" w:rsidRDefault="00B46564" w:rsidP="00B465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64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684" w:type="pct"/>
            <w:vAlign w:val="center"/>
          </w:tcPr>
          <w:p w:rsidR="00B46564" w:rsidRPr="00B46564" w:rsidRDefault="00B46564" w:rsidP="00B465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64">
              <w:rPr>
                <w:rFonts w:ascii="Times New Roman" w:hAnsi="Times New Roman" w:cs="Times New Roman"/>
                <w:sz w:val="24"/>
                <w:szCs w:val="24"/>
              </w:rPr>
              <w:t>Вариант №</w:t>
            </w:r>
          </w:p>
        </w:tc>
      </w:tr>
      <w:tr w:rsidR="00B46564" w:rsidRPr="00B46564" w:rsidTr="00B46564">
        <w:tc>
          <w:tcPr>
            <w:tcW w:w="248" w:type="pct"/>
          </w:tcPr>
          <w:p w:rsidR="00B46564" w:rsidRPr="00B46564" w:rsidRDefault="00B46564" w:rsidP="00643E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64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760" w:type="pct"/>
          </w:tcPr>
          <w:p w:rsidR="00B46564" w:rsidRPr="00B46564" w:rsidRDefault="00B46564" w:rsidP="00157D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6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варианта решения выявленной </w:t>
            </w:r>
            <w:r w:rsidRPr="00B46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проблемы</w:t>
            </w:r>
          </w:p>
        </w:tc>
        <w:tc>
          <w:tcPr>
            <w:tcW w:w="654" w:type="pct"/>
          </w:tcPr>
          <w:p w:rsidR="00B46564" w:rsidRPr="00B46564" w:rsidRDefault="00B46564" w:rsidP="00643E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B46564" w:rsidRPr="00B46564" w:rsidRDefault="00B46564" w:rsidP="00643E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</w:tcPr>
          <w:p w:rsidR="00B46564" w:rsidRPr="00B46564" w:rsidRDefault="00B46564" w:rsidP="00643E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564" w:rsidRPr="00B46564" w:rsidTr="00B46564">
        <w:tc>
          <w:tcPr>
            <w:tcW w:w="248" w:type="pct"/>
          </w:tcPr>
          <w:p w:rsidR="00B46564" w:rsidRPr="00B46564" w:rsidRDefault="00B46564" w:rsidP="00643E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2760" w:type="pct"/>
          </w:tcPr>
          <w:p w:rsidR="00B46564" w:rsidRPr="00B46564" w:rsidRDefault="00B46564" w:rsidP="00157D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64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Качественная характеристика и оценка динамики численности потенциальных адресатов предлагаемого правового регулирования в среднесрочном периоде (1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46564">
              <w:rPr>
                <w:rFonts w:ascii="Times New Roman" w:hAnsi="Times New Roman" w:cs="Times New Roman"/>
                <w:sz w:val="24"/>
                <w:szCs w:val="24"/>
              </w:rPr>
              <w:t xml:space="preserve"> 3 года)</w:t>
            </w:r>
          </w:p>
        </w:tc>
        <w:tc>
          <w:tcPr>
            <w:tcW w:w="654" w:type="pct"/>
          </w:tcPr>
          <w:p w:rsidR="00B46564" w:rsidRPr="00B46564" w:rsidRDefault="00B46564" w:rsidP="00643E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B46564" w:rsidRPr="00B46564" w:rsidRDefault="00B46564" w:rsidP="00643E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</w:tcPr>
          <w:p w:rsidR="00B46564" w:rsidRPr="00B46564" w:rsidRDefault="00B46564" w:rsidP="00643E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564" w:rsidRPr="00B46564" w:rsidTr="00B46564">
        <w:tc>
          <w:tcPr>
            <w:tcW w:w="248" w:type="pct"/>
          </w:tcPr>
          <w:p w:rsidR="00B46564" w:rsidRPr="00B46564" w:rsidRDefault="00B46564" w:rsidP="00643E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64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760" w:type="pct"/>
          </w:tcPr>
          <w:p w:rsidR="00B46564" w:rsidRPr="00B46564" w:rsidRDefault="00B46564" w:rsidP="00157D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64">
              <w:rPr>
                <w:rFonts w:ascii="Times New Roman" w:hAnsi="Times New Roman" w:cs="Times New Roman"/>
                <w:sz w:val="24"/>
                <w:szCs w:val="24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654" w:type="pct"/>
          </w:tcPr>
          <w:p w:rsidR="00B46564" w:rsidRPr="00B46564" w:rsidRDefault="00B46564" w:rsidP="00643E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B46564" w:rsidRPr="00B46564" w:rsidRDefault="00B46564" w:rsidP="00643E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</w:tcPr>
          <w:p w:rsidR="00B46564" w:rsidRPr="00B46564" w:rsidRDefault="00B46564" w:rsidP="00643E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564" w:rsidRPr="00B46564" w:rsidTr="00B46564">
        <w:tc>
          <w:tcPr>
            <w:tcW w:w="248" w:type="pct"/>
          </w:tcPr>
          <w:p w:rsidR="00B46564" w:rsidRPr="00B46564" w:rsidRDefault="00B46564" w:rsidP="00643E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64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760" w:type="pct"/>
          </w:tcPr>
          <w:p w:rsidR="00B46564" w:rsidRPr="00B46564" w:rsidRDefault="00B46564" w:rsidP="00157D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64">
              <w:rPr>
                <w:rFonts w:ascii="Times New Roman" w:hAnsi="Times New Roman" w:cs="Times New Roman"/>
                <w:sz w:val="24"/>
                <w:szCs w:val="24"/>
              </w:rPr>
              <w:t>Оценка расходов (доходов) бюджета субъекта Российской Федерации, связанных с введением предлагаемого правового регулирования</w:t>
            </w:r>
          </w:p>
        </w:tc>
        <w:tc>
          <w:tcPr>
            <w:tcW w:w="654" w:type="pct"/>
          </w:tcPr>
          <w:p w:rsidR="00B46564" w:rsidRPr="00B46564" w:rsidRDefault="00B46564" w:rsidP="00643E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B46564" w:rsidRPr="00B46564" w:rsidRDefault="00B46564" w:rsidP="00643E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</w:tcPr>
          <w:p w:rsidR="00B46564" w:rsidRPr="00B46564" w:rsidRDefault="00B46564" w:rsidP="00643E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564" w:rsidRPr="00B46564" w:rsidTr="00B46564">
        <w:tc>
          <w:tcPr>
            <w:tcW w:w="248" w:type="pct"/>
          </w:tcPr>
          <w:p w:rsidR="00B46564" w:rsidRPr="00B46564" w:rsidRDefault="00B46564" w:rsidP="00643E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64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760" w:type="pct"/>
          </w:tcPr>
          <w:p w:rsidR="00B46564" w:rsidRPr="00B46564" w:rsidRDefault="00B46564" w:rsidP="00157D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64">
              <w:rPr>
                <w:rFonts w:ascii="Times New Roman" w:hAnsi="Times New Roman" w:cs="Times New Roman"/>
                <w:sz w:val="24"/>
                <w:szCs w:val="24"/>
              </w:rPr>
              <w:t>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654" w:type="pct"/>
          </w:tcPr>
          <w:p w:rsidR="00B46564" w:rsidRPr="00B46564" w:rsidRDefault="00B46564" w:rsidP="00643E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B46564" w:rsidRPr="00B46564" w:rsidRDefault="00B46564" w:rsidP="00643E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</w:tcPr>
          <w:p w:rsidR="00B46564" w:rsidRPr="00B46564" w:rsidRDefault="00B46564" w:rsidP="00643E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564" w:rsidRPr="00B46564" w:rsidTr="00B46564">
        <w:tc>
          <w:tcPr>
            <w:tcW w:w="248" w:type="pct"/>
          </w:tcPr>
          <w:p w:rsidR="00B46564" w:rsidRPr="00B46564" w:rsidRDefault="00B46564" w:rsidP="00643E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64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760" w:type="pct"/>
          </w:tcPr>
          <w:p w:rsidR="00B46564" w:rsidRPr="00B46564" w:rsidRDefault="00B46564" w:rsidP="00157D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64">
              <w:rPr>
                <w:rFonts w:ascii="Times New Roman" w:hAnsi="Times New Roman" w:cs="Times New Roman"/>
                <w:sz w:val="24"/>
                <w:szCs w:val="24"/>
              </w:rPr>
              <w:t>Оценка рисков неблагоприятных последствий</w:t>
            </w:r>
          </w:p>
        </w:tc>
        <w:tc>
          <w:tcPr>
            <w:tcW w:w="654" w:type="pct"/>
          </w:tcPr>
          <w:p w:rsidR="00B46564" w:rsidRPr="00B46564" w:rsidRDefault="00B46564" w:rsidP="00643E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</w:tcPr>
          <w:p w:rsidR="00B46564" w:rsidRPr="00B46564" w:rsidRDefault="00B46564" w:rsidP="00643E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pct"/>
          </w:tcPr>
          <w:p w:rsidR="00B46564" w:rsidRPr="00B46564" w:rsidRDefault="00B46564" w:rsidP="00643E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1F2D" w:rsidRPr="00766E4D" w:rsidRDefault="00C11F2D" w:rsidP="00643E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E4D">
        <w:rPr>
          <w:rFonts w:ascii="Times New Roman" w:hAnsi="Times New Roman" w:cs="Times New Roman"/>
          <w:sz w:val="28"/>
          <w:szCs w:val="28"/>
        </w:rPr>
        <w:t>6.7. Обоснование выбора предпочтительного варианта предлагаемого  правового</w:t>
      </w:r>
      <w:r w:rsidR="00DF541D">
        <w:rPr>
          <w:rFonts w:ascii="Times New Roman" w:hAnsi="Times New Roman" w:cs="Times New Roman"/>
          <w:sz w:val="28"/>
          <w:szCs w:val="28"/>
        </w:rPr>
        <w:t xml:space="preserve"> </w:t>
      </w:r>
      <w:r w:rsidRPr="00766E4D">
        <w:rPr>
          <w:rFonts w:ascii="Times New Roman" w:hAnsi="Times New Roman" w:cs="Times New Roman"/>
          <w:sz w:val="28"/>
          <w:szCs w:val="28"/>
        </w:rPr>
        <w:t>регулирования выявленной проблемы:</w:t>
      </w:r>
    </w:p>
    <w:p w:rsidR="007817FC" w:rsidRPr="00766E4D" w:rsidRDefault="007817FC" w:rsidP="007817F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E4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B5658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43EF6" w:rsidRPr="00643EF6" w:rsidRDefault="00643EF6" w:rsidP="00643EF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43EF6">
        <w:rPr>
          <w:rFonts w:ascii="Times New Roman" w:hAnsi="Times New Roman" w:cs="Times New Roman"/>
          <w:sz w:val="16"/>
          <w:szCs w:val="16"/>
        </w:rPr>
        <w:t>место для текстового описания</w:t>
      </w:r>
    </w:p>
    <w:p w:rsidR="00C11F2D" w:rsidRPr="00766E4D" w:rsidRDefault="00C11F2D" w:rsidP="00643E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E4D">
        <w:rPr>
          <w:rFonts w:ascii="Times New Roman" w:hAnsi="Times New Roman" w:cs="Times New Roman"/>
          <w:sz w:val="28"/>
          <w:szCs w:val="28"/>
        </w:rPr>
        <w:t>7. Иная информация по решению разработчика, относящаяся к сведениям</w:t>
      </w:r>
      <w:r w:rsidR="00DF541D">
        <w:rPr>
          <w:rFonts w:ascii="Times New Roman" w:hAnsi="Times New Roman" w:cs="Times New Roman"/>
          <w:sz w:val="28"/>
          <w:szCs w:val="28"/>
        </w:rPr>
        <w:t xml:space="preserve"> </w:t>
      </w:r>
      <w:r w:rsidRPr="00766E4D">
        <w:rPr>
          <w:rFonts w:ascii="Times New Roman" w:hAnsi="Times New Roman" w:cs="Times New Roman"/>
          <w:sz w:val="28"/>
          <w:szCs w:val="28"/>
        </w:rPr>
        <w:t>о подготовке идеи (концепции) предлагаемого правового регулирования:</w:t>
      </w:r>
    </w:p>
    <w:p w:rsidR="007817FC" w:rsidRPr="00766E4D" w:rsidRDefault="007817FC" w:rsidP="00766E4D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66E4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43EF6" w:rsidRPr="00643EF6" w:rsidRDefault="00643EF6" w:rsidP="00643EF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43EF6">
        <w:rPr>
          <w:rFonts w:ascii="Times New Roman" w:hAnsi="Times New Roman" w:cs="Times New Roman"/>
          <w:sz w:val="16"/>
          <w:szCs w:val="16"/>
        </w:rPr>
        <w:t>место для текстового описания</w:t>
      </w:r>
    </w:p>
    <w:p w:rsidR="00643EF6" w:rsidRDefault="00643EF6" w:rsidP="00C11F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11F2D" w:rsidRDefault="00643EF6" w:rsidP="00643EF6">
      <w:pPr>
        <w:pStyle w:val="ConsPlusNonformat"/>
        <w:spacing w:line="276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C11F2D" w:rsidRPr="00766E4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Pr="00766E4D">
        <w:rPr>
          <w:rFonts w:ascii="Times New Roman" w:hAnsi="Times New Roman" w:cs="Times New Roman"/>
          <w:sz w:val="28"/>
          <w:szCs w:val="28"/>
        </w:rPr>
        <w:t>Перечень вопросов для участников публичных 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на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 в 1 экз.</w:t>
      </w:r>
    </w:p>
    <w:p w:rsidR="00643EF6" w:rsidRPr="00643EF6" w:rsidRDefault="00643EF6" w:rsidP="00643EF6">
      <w:pPr>
        <w:pStyle w:val="ConsPlusNonformat"/>
        <w:spacing w:line="276" w:lineRule="auto"/>
        <w:ind w:left="1820" w:hanging="1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3EF6">
        <w:rPr>
          <w:rFonts w:ascii="Times New Roman" w:hAnsi="Times New Roman" w:cs="Times New Roman"/>
          <w:sz w:val="28"/>
          <w:szCs w:val="28"/>
        </w:rPr>
        <w:t xml:space="preserve">2. ______________________________________ на ___ </w:t>
      </w:r>
      <w:proofErr w:type="gramStart"/>
      <w:r w:rsidRPr="00643EF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43EF6">
        <w:rPr>
          <w:rFonts w:ascii="Times New Roman" w:hAnsi="Times New Roman" w:cs="Times New Roman"/>
          <w:sz w:val="28"/>
          <w:szCs w:val="28"/>
        </w:rPr>
        <w:t>. в 1 экз.</w:t>
      </w:r>
    </w:p>
    <w:p w:rsidR="00643EF6" w:rsidRPr="00643EF6" w:rsidRDefault="00643EF6" w:rsidP="00643EF6">
      <w:pPr>
        <w:widowControl w:val="0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643EF6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643EF6">
        <w:rPr>
          <w:rFonts w:ascii="Times New Roman" w:hAnsi="Times New Roman" w:cs="Times New Roman"/>
          <w:sz w:val="16"/>
          <w:szCs w:val="16"/>
        </w:rPr>
        <w:t xml:space="preserve">иные приложения по усмотрению разработчика </w:t>
      </w:r>
    </w:p>
    <w:p w:rsidR="00870624" w:rsidRDefault="0087062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100"/>
        <w:gridCol w:w="499"/>
        <w:gridCol w:w="2997"/>
        <w:gridCol w:w="399"/>
        <w:gridCol w:w="2859"/>
      </w:tblGrid>
      <w:tr w:rsidR="00261BFA" w:rsidRPr="00261BFA" w:rsidTr="00643EF6">
        <w:tc>
          <w:tcPr>
            <w:tcW w:w="3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BFA" w:rsidRPr="00261BFA" w:rsidRDefault="00261BFA" w:rsidP="00320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61BFA" w:rsidRPr="00261BFA" w:rsidRDefault="00261BFA" w:rsidP="00320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BFA" w:rsidRPr="00261BFA" w:rsidRDefault="00261BFA" w:rsidP="00320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261BFA" w:rsidRPr="00261BFA" w:rsidRDefault="00261BFA" w:rsidP="00320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1BFA" w:rsidRPr="00261BFA" w:rsidRDefault="00261BFA" w:rsidP="003209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BFA" w:rsidRPr="00261BFA" w:rsidTr="00643EF6">
        <w:tc>
          <w:tcPr>
            <w:tcW w:w="3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1BFA" w:rsidRPr="00643EF6" w:rsidRDefault="00261BFA" w:rsidP="003209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EF6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разработчика </w:t>
            </w:r>
            <w:r w:rsidRPr="00643EF6">
              <w:rPr>
                <w:rFonts w:ascii="Times New Roman" w:hAnsi="Times New Roman" w:cs="Times New Roman"/>
                <w:sz w:val="16"/>
                <w:szCs w:val="16"/>
              </w:rPr>
              <w:br/>
              <w:t>(руководителя разработчика)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261BFA" w:rsidRPr="00643EF6" w:rsidRDefault="00261BFA" w:rsidP="003209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1BFA" w:rsidRPr="00643EF6" w:rsidRDefault="00261BFA" w:rsidP="003209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EF6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261BFA" w:rsidRPr="00643EF6" w:rsidRDefault="00261BFA" w:rsidP="003209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1BFA" w:rsidRPr="00643EF6" w:rsidRDefault="00261BFA" w:rsidP="003209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EF6">
              <w:rPr>
                <w:rFonts w:ascii="Times New Roman" w:hAnsi="Times New Roman" w:cs="Times New Roman"/>
                <w:sz w:val="16"/>
                <w:szCs w:val="16"/>
              </w:rPr>
              <w:t xml:space="preserve">Ф.И.О. разработчика </w:t>
            </w:r>
            <w:r w:rsidRPr="00643EF6">
              <w:rPr>
                <w:rFonts w:ascii="Times New Roman" w:hAnsi="Times New Roman" w:cs="Times New Roman"/>
                <w:sz w:val="16"/>
                <w:szCs w:val="16"/>
              </w:rPr>
              <w:br/>
              <w:t>(руководителя разработчика)</w:t>
            </w:r>
          </w:p>
        </w:tc>
      </w:tr>
    </w:tbl>
    <w:p w:rsidR="00261BFA" w:rsidRPr="00B46564" w:rsidRDefault="00261BFA" w:rsidP="00643EF6">
      <w:pPr>
        <w:rPr>
          <w:rFonts w:ascii="Times New Roman" w:hAnsi="Times New Roman" w:cs="Times New Roman"/>
          <w:sz w:val="28"/>
          <w:szCs w:val="28"/>
        </w:rPr>
      </w:pPr>
    </w:p>
    <w:p w:rsidR="00B46564" w:rsidRPr="00261BFA" w:rsidRDefault="00B46564" w:rsidP="00B46564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B46564">
        <w:rPr>
          <w:rFonts w:ascii="Times New Roman" w:hAnsi="Times New Roman" w:cs="Times New Roman"/>
          <w:sz w:val="28"/>
          <w:szCs w:val="28"/>
        </w:rPr>
        <w:t>__________</w:t>
      </w:r>
    </w:p>
    <w:sectPr w:rsidR="00B46564" w:rsidRPr="00261BFA" w:rsidSect="00B56581">
      <w:headerReference w:type="default" r:id="rId7"/>
      <w:headerReference w:type="first" r:id="rId8"/>
      <w:pgSz w:w="11906" w:h="16838"/>
      <w:pgMar w:top="1418" w:right="567" w:bottom="1135" w:left="1701" w:header="708" w:footer="708" w:gutter="0"/>
      <w:pgNumType w:start="2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ACC" w:rsidRDefault="00A33ACC">
      <w:pPr>
        <w:spacing w:after="0" w:line="240" w:lineRule="auto"/>
      </w:pPr>
      <w:r>
        <w:separator/>
      </w:r>
    </w:p>
  </w:endnote>
  <w:endnote w:type="continuationSeparator" w:id="0">
    <w:p w:rsidR="00A33ACC" w:rsidRDefault="00A33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ACC" w:rsidRDefault="00A33ACC">
      <w:pPr>
        <w:spacing w:after="0" w:line="240" w:lineRule="auto"/>
      </w:pPr>
      <w:r>
        <w:separator/>
      </w:r>
    </w:p>
  </w:footnote>
  <w:footnote w:type="continuationSeparator" w:id="0">
    <w:p w:rsidR="00A33ACC" w:rsidRDefault="00A33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6503810"/>
      <w:docPartObj>
        <w:docPartGallery w:val="Page Numbers (Top of Page)"/>
        <w:docPartUnique/>
      </w:docPartObj>
    </w:sdtPr>
    <w:sdtContent>
      <w:p w:rsidR="00757E9B" w:rsidRPr="00757E9B" w:rsidRDefault="00D22BF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57E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57E9B" w:rsidRPr="00757E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57E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6581">
          <w:rPr>
            <w:rFonts w:ascii="Times New Roman" w:hAnsi="Times New Roman" w:cs="Times New Roman"/>
            <w:noProof/>
            <w:sz w:val="24"/>
            <w:szCs w:val="24"/>
          </w:rPr>
          <w:t>26</w:t>
        </w:r>
        <w:r w:rsidRPr="00757E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532F6" w:rsidRDefault="00A33AC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6503811"/>
      <w:docPartObj>
        <w:docPartGallery w:val="Page Numbers (Top of Page)"/>
        <w:docPartUnique/>
      </w:docPartObj>
    </w:sdtPr>
    <w:sdtContent>
      <w:p w:rsidR="00B46564" w:rsidRPr="00B56581" w:rsidRDefault="00D22BF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565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46564" w:rsidRPr="00B5658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565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56581">
          <w:rPr>
            <w:rFonts w:ascii="Times New Roman" w:hAnsi="Times New Roman" w:cs="Times New Roman"/>
            <w:noProof/>
            <w:sz w:val="24"/>
            <w:szCs w:val="24"/>
          </w:rPr>
          <w:t>25</w:t>
        </w:r>
        <w:r w:rsidRPr="00B565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46564" w:rsidRDefault="00B4656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CA507E"/>
    <w:rsid w:val="000309C2"/>
    <w:rsid w:val="00085BC1"/>
    <w:rsid w:val="001D251B"/>
    <w:rsid w:val="00254D75"/>
    <w:rsid w:val="002569B7"/>
    <w:rsid w:val="00261BFA"/>
    <w:rsid w:val="00263895"/>
    <w:rsid w:val="004673D5"/>
    <w:rsid w:val="00481A9E"/>
    <w:rsid w:val="00483ED8"/>
    <w:rsid w:val="00485F25"/>
    <w:rsid w:val="004B2207"/>
    <w:rsid w:val="00506A60"/>
    <w:rsid w:val="00512AB0"/>
    <w:rsid w:val="0058719D"/>
    <w:rsid w:val="0062347D"/>
    <w:rsid w:val="00625363"/>
    <w:rsid w:val="00643EF6"/>
    <w:rsid w:val="006F30CE"/>
    <w:rsid w:val="00757E9B"/>
    <w:rsid w:val="00765395"/>
    <w:rsid w:val="00766E4D"/>
    <w:rsid w:val="007817FC"/>
    <w:rsid w:val="007A6269"/>
    <w:rsid w:val="007D263A"/>
    <w:rsid w:val="008242D8"/>
    <w:rsid w:val="00870624"/>
    <w:rsid w:val="008B3EE9"/>
    <w:rsid w:val="009D3808"/>
    <w:rsid w:val="00A33ACC"/>
    <w:rsid w:val="00A976EE"/>
    <w:rsid w:val="00B46564"/>
    <w:rsid w:val="00B56581"/>
    <w:rsid w:val="00BC336D"/>
    <w:rsid w:val="00BC73B7"/>
    <w:rsid w:val="00C11F2D"/>
    <w:rsid w:val="00CA507E"/>
    <w:rsid w:val="00D0018D"/>
    <w:rsid w:val="00D1032F"/>
    <w:rsid w:val="00D22BF8"/>
    <w:rsid w:val="00D34631"/>
    <w:rsid w:val="00D36DF4"/>
    <w:rsid w:val="00DF541D"/>
    <w:rsid w:val="00E65539"/>
    <w:rsid w:val="00EB14BB"/>
    <w:rsid w:val="00ED081E"/>
    <w:rsid w:val="00F3353C"/>
    <w:rsid w:val="00F57501"/>
    <w:rsid w:val="00F76F0F"/>
    <w:rsid w:val="00FD648D"/>
    <w:rsid w:val="00FE1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1F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1F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11F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1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1F2D"/>
  </w:style>
  <w:style w:type="table" w:styleId="a5">
    <w:name w:val="Table Grid"/>
    <w:basedOn w:val="a1"/>
    <w:uiPriority w:val="39"/>
    <w:rsid w:val="00C11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766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6E4D"/>
  </w:style>
  <w:style w:type="character" w:styleId="a8">
    <w:name w:val="Hyperlink"/>
    <w:basedOn w:val="a0"/>
    <w:uiPriority w:val="99"/>
    <w:unhideWhenUsed/>
    <w:rsid w:val="00261B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1F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1F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11F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1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1F2D"/>
  </w:style>
  <w:style w:type="table" w:styleId="a5">
    <w:name w:val="Table Grid"/>
    <w:basedOn w:val="a1"/>
    <w:uiPriority w:val="59"/>
    <w:rsid w:val="00C11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766E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6E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42723-0AC8-49F4-BC2E-EA020B91B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Дёшин Роман Борисович</dc:creator>
  <cp:keywords/>
  <dc:description/>
  <cp:lastModifiedBy>babintcev_ss</cp:lastModifiedBy>
  <cp:revision>13</cp:revision>
  <cp:lastPrinted>2017-03-20T08:40:00Z</cp:lastPrinted>
  <dcterms:created xsi:type="dcterms:W3CDTF">2016-05-11T10:52:00Z</dcterms:created>
  <dcterms:modified xsi:type="dcterms:W3CDTF">2017-03-20T08:41:00Z</dcterms:modified>
</cp:coreProperties>
</file>